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a8"/>
        <w:tblW w:w="9356" w:type="dxa"/>
        <w:tblLayout w:type="fixed"/>
        <w:tblCellMar>
          <w:left w:w="163" w:type="dxa"/>
        </w:tblCellMar>
        <w:tblLook w:val="04A0" w:firstRow="1" w:lastRow="0" w:firstColumn="1" w:lastColumn="0" w:noHBand="0" w:noVBand="1"/>
      </w:tblPr>
      <w:tblGrid>
        <w:gridCol w:w="366"/>
        <w:gridCol w:w="2072"/>
        <w:gridCol w:w="2807"/>
        <w:gridCol w:w="4111"/>
      </w:tblGrid>
      <w:tr w:rsidR="00AF3567" w14:paraId="1C514C8D" w14:textId="77777777">
        <w:tc>
          <w:tcPr>
            <w:tcW w:w="5245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5A2091BE" w14:textId="77777777" w:rsidR="00AF3567" w:rsidRDefault="00000000">
            <w:pPr>
              <w:widowControl w:val="0"/>
            </w:pPr>
            <w:r>
              <w:rPr>
                <w:noProof/>
                <w:lang w:eastAsia="el-GR"/>
              </w:rPr>
              <w:drawing>
                <wp:inline distT="0" distB="0" distL="0" distR="0" wp14:anchorId="2D1D7B36" wp14:editId="5F0C80D6">
                  <wp:extent cx="2879725" cy="795655"/>
                  <wp:effectExtent l="0" t="0" r="0" b="0"/>
                  <wp:docPr id="1" name="Picture 2" descr="http://share.uoa.gr/public/Documents/new-logo-2018/bw-left-greek-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Picture 2" descr="http://share.uoa.gr/public/Documents/new-logo-2018/bw-left-greek-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79725" cy="79565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111" w:type="dxa"/>
            <w:tcBorders>
              <w:top w:val="nil"/>
              <w:left w:val="nil"/>
              <w:bottom w:val="nil"/>
              <w:right w:val="nil"/>
            </w:tcBorders>
          </w:tcPr>
          <w:p w14:paraId="2E84161E" w14:textId="77777777" w:rsidR="00AF3567" w:rsidRDefault="00AF3567">
            <w:pPr>
              <w:widowControl w:val="0"/>
              <w:rPr>
                <w:sz w:val="22"/>
              </w:rPr>
            </w:pPr>
          </w:p>
        </w:tc>
      </w:tr>
      <w:tr w:rsidR="00AF3567" w14:paraId="40FBB5CA" w14:textId="77777777">
        <w:tc>
          <w:tcPr>
            <w:tcW w:w="5245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75F273EB" w14:textId="77777777" w:rsidR="00AF3567" w:rsidRDefault="00000000">
            <w:pPr>
              <w:widowControl w:val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      ΓΕΝ. Δ/ΝΣΗ ΕΚΠΑΙΔΕΥΣΗΣ</w:t>
            </w:r>
          </w:p>
          <w:p w14:paraId="7155EF23" w14:textId="77777777" w:rsidR="00AF3567" w:rsidRDefault="00000000">
            <w:pPr>
              <w:widowControl w:val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      Δ/ΝΣΗ ΦΟΙΤΗΤΙΚΗΣ ΜΕΡΙΜΝΑΣ</w:t>
            </w:r>
          </w:p>
          <w:p w14:paraId="08C3F9CB" w14:textId="77777777" w:rsidR="00AF3567" w:rsidRDefault="00000000">
            <w:pPr>
              <w:widowControl w:val="0"/>
              <w:ind w:firstLine="261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  ΜΕΓΑΡΟ ΑΝΤ. Φ. ΠΑΠΑΔΑΚΗ</w:t>
            </w:r>
          </w:p>
        </w:tc>
        <w:tc>
          <w:tcPr>
            <w:tcW w:w="4111" w:type="dxa"/>
            <w:tcBorders>
              <w:top w:val="nil"/>
              <w:left w:val="nil"/>
              <w:bottom w:val="nil"/>
              <w:right w:val="nil"/>
            </w:tcBorders>
          </w:tcPr>
          <w:p w14:paraId="61529FC2" w14:textId="77777777" w:rsidR="00AF3567" w:rsidRDefault="00AF3567">
            <w:pPr>
              <w:widowControl w:val="0"/>
              <w:rPr>
                <w:sz w:val="22"/>
              </w:rPr>
            </w:pPr>
          </w:p>
          <w:p w14:paraId="39C7CC77" w14:textId="77777777" w:rsidR="00AF3567" w:rsidRDefault="00AF3567">
            <w:pPr>
              <w:widowControl w:val="0"/>
              <w:rPr>
                <w:sz w:val="22"/>
              </w:rPr>
            </w:pPr>
          </w:p>
        </w:tc>
      </w:tr>
      <w:tr w:rsidR="00AF3567" w14:paraId="2B125573" w14:textId="77777777">
        <w:trPr>
          <w:trHeight w:val="882"/>
        </w:trPr>
        <w:tc>
          <w:tcPr>
            <w:tcW w:w="366" w:type="dxa"/>
            <w:tcBorders>
              <w:top w:val="nil"/>
              <w:left w:val="nil"/>
              <w:bottom w:val="nil"/>
              <w:right w:val="nil"/>
            </w:tcBorders>
          </w:tcPr>
          <w:p w14:paraId="1379E7F1" w14:textId="77777777" w:rsidR="00AF3567" w:rsidRDefault="00AF3567">
            <w:pPr>
              <w:widowControl w:val="0"/>
              <w:rPr>
                <w:b/>
                <w:sz w:val="20"/>
                <w:szCs w:val="20"/>
              </w:rPr>
            </w:pPr>
          </w:p>
        </w:tc>
        <w:tc>
          <w:tcPr>
            <w:tcW w:w="487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6C3CF0F" w14:textId="77777777" w:rsidR="00AF3567" w:rsidRDefault="00000000">
            <w:pPr>
              <w:widowControl w:val="0"/>
              <w:jc w:val="lef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Τμήμα Σίτισης - Στέγασης</w:t>
            </w:r>
          </w:p>
          <w:p w14:paraId="60EB495D" w14:textId="77777777" w:rsidR="00AF3567" w:rsidRDefault="00000000">
            <w:pPr>
              <w:widowControl w:val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Διεύθυνση: Ιπποκράτους 15</w:t>
            </w:r>
          </w:p>
          <w:p w14:paraId="3D6A6999" w14:textId="77777777" w:rsidR="00AF3567" w:rsidRDefault="00000000">
            <w:pPr>
              <w:widowControl w:val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Πληροφορίες: </w:t>
            </w:r>
          </w:p>
          <w:p w14:paraId="3661F33E" w14:textId="77777777" w:rsidR="00AF3567" w:rsidRDefault="00000000">
            <w:pPr>
              <w:widowControl w:val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Τηλέφωνο: 210 368 8216</w:t>
            </w:r>
          </w:p>
          <w:p w14:paraId="66BD5123" w14:textId="195C318B" w:rsidR="00AF3567" w:rsidRDefault="00000000">
            <w:pPr>
              <w:widowControl w:val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                 </w:t>
            </w:r>
            <w:r w:rsidR="00AB21A3">
              <w:rPr>
                <w:b/>
                <w:sz w:val="20"/>
                <w:szCs w:val="20"/>
              </w:rPr>
              <w:t xml:space="preserve">    </w:t>
            </w:r>
            <w:r>
              <w:rPr>
                <w:b/>
                <w:sz w:val="20"/>
                <w:szCs w:val="20"/>
              </w:rPr>
              <w:t xml:space="preserve"> 210 368 8253</w:t>
            </w:r>
          </w:p>
          <w:p w14:paraId="07DE8DBA" w14:textId="77777777" w:rsidR="00AF3567" w:rsidRDefault="00AF3567">
            <w:pPr>
              <w:widowControl w:val="0"/>
              <w:rPr>
                <w:b/>
                <w:sz w:val="20"/>
                <w:szCs w:val="20"/>
              </w:rPr>
            </w:pPr>
          </w:p>
        </w:tc>
        <w:tc>
          <w:tcPr>
            <w:tcW w:w="4111" w:type="dxa"/>
            <w:tcBorders>
              <w:top w:val="nil"/>
              <w:left w:val="nil"/>
              <w:bottom w:val="nil"/>
              <w:right w:val="nil"/>
            </w:tcBorders>
          </w:tcPr>
          <w:p w14:paraId="7FEFBC28" w14:textId="77777777" w:rsidR="00AF3567" w:rsidRDefault="00AF3567">
            <w:pPr>
              <w:widowControl w:val="0"/>
              <w:rPr>
                <w:sz w:val="22"/>
              </w:rPr>
            </w:pPr>
          </w:p>
        </w:tc>
      </w:tr>
      <w:tr w:rsidR="00AF3567" w14:paraId="38FD90E9" w14:textId="77777777">
        <w:trPr>
          <w:trHeight w:val="807"/>
        </w:trPr>
        <w:tc>
          <w:tcPr>
            <w:tcW w:w="243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964ED9F" w14:textId="77777777" w:rsidR="00AF3567" w:rsidRDefault="00AF3567">
            <w:pPr>
              <w:widowControl w:val="0"/>
              <w:rPr>
                <w:sz w:val="22"/>
              </w:rPr>
            </w:pPr>
          </w:p>
        </w:tc>
        <w:tc>
          <w:tcPr>
            <w:tcW w:w="2807" w:type="dxa"/>
            <w:tcBorders>
              <w:top w:val="nil"/>
              <w:left w:val="nil"/>
              <w:bottom w:val="nil"/>
              <w:right w:val="nil"/>
            </w:tcBorders>
          </w:tcPr>
          <w:p w14:paraId="2FFCEC97" w14:textId="77777777" w:rsidR="00AF3567" w:rsidRDefault="00AF3567">
            <w:pPr>
              <w:widowControl w:val="0"/>
              <w:rPr>
                <w:sz w:val="22"/>
              </w:rPr>
            </w:pPr>
          </w:p>
        </w:tc>
        <w:tc>
          <w:tcPr>
            <w:tcW w:w="4111" w:type="dxa"/>
            <w:tcBorders>
              <w:top w:val="nil"/>
              <w:left w:val="nil"/>
              <w:bottom w:val="nil"/>
              <w:right w:val="nil"/>
            </w:tcBorders>
          </w:tcPr>
          <w:p w14:paraId="150D3234" w14:textId="2B871692" w:rsidR="00AF3567" w:rsidRPr="00AB21A3" w:rsidRDefault="00000000">
            <w:pPr>
              <w:widowControl w:val="0"/>
              <w:jc w:val="left"/>
              <w:rPr>
                <w:sz w:val="22"/>
              </w:rPr>
            </w:pPr>
            <w:r>
              <w:rPr>
                <w:sz w:val="22"/>
              </w:rPr>
              <w:t xml:space="preserve">Αθήνα, </w:t>
            </w:r>
            <w:r w:rsidR="008334C2">
              <w:rPr>
                <w:sz w:val="22"/>
              </w:rPr>
              <w:t>15/12</w:t>
            </w:r>
            <w:r w:rsidR="00AB21A3">
              <w:rPr>
                <w:sz w:val="22"/>
              </w:rPr>
              <w:t>/2025</w:t>
            </w:r>
          </w:p>
          <w:p w14:paraId="364BA419" w14:textId="77777777" w:rsidR="00AF3567" w:rsidRDefault="00000000">
            <w:pPr>
              <w:widowControl w:val="0"/>
              <w:jc w:val="left"/>
            </w:pPr>
            <w:proofErr w:type="spellStart"/>
            <w:r>
              <w:rPr>
                <w:sz w:val="22"/>
              </w:rPr>
              <w:t>Αρ</w:t>
            </w:r>
            <w:proofErr w:type="spellEnd"/>
            <w:r>
              <w:rPr>
                <w:sz w:val="22"/>
              </w:rPr>
              <w:t xml:space="preserve">. </w:t>
            </w:r>
            <w:proofErr w:type="spellStart"/>
            <w:r>
              <w:rPr>
                <w:sz w:val="22"/>
              </w:rPr>
              <w:t>Πρωτ</w:t>
            </w:r>
            <w:proofErr w:type="spellEnd"/>
            <w:r>
              <w:rPr>
                <w:sz w:val="22"/>
              </w:rPr>
              <w:t xml:space="preserve">.: </w:t>
            </w:r>
          </w:p>
          <w:p w14:paraId="0EE31732" w14:textId="77777777" w:rsidR="00AF3567" w:rsidRDefault="00AF3567">
            <w:pPr>
              <w:widowControl w:val="0"/>
              <w:jc w:val="left"/>
              <w:rPr>
                <w:sz w:val="22"/>
              </w:rPr>
            </w:pPr>
          </w:p>
        </w:tc>
      </w:tr>
      <w:tr w:rsidR="00AF3567" w14:paraId="326ACF09" w14:textId="77777777">
        <w:trPr>
          <w:trHeight w:val="3689"/>
        </w:trPr>
        <w:tc>
          <w:tcPr>
            <w:tcW w:w="243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2AD19E0" w14:textId="77777777" w:rsidR="00AF3567" w:rsidRDefault="00AF3567">
            <w:pPr>
              <w:widowControl w:val="0"/>
              <w:rPr>
                <w:sz w:val="22"/>
              </w:rPr>
            </w:pPr>
          </w:p>
        </w:tc>
        <w:tc>
          <w:tcPr>
            <w:tcW w:w="2807" w:type="dxa"/>
            <w:tcBorders>
              <w:top w:val="nil"/>
              <w:left w:val="nil"/>
              <w:bottom w:val="nil"/>
              <w:right w:val="nil"/>
            </w:tcBorders>
          </w:tcPr>
          <w:p w14:paraId="75C6A168" w14:textId="77777777" w:rsidR="00AF3567" w:rsidRDefault="00000000">
            <w:pPr>
              <w:widowControl w:val="0"/>
              <w:jc w:val="right"/>
              <w:rPr>
                <w:b/>
                <w:sz w:val="22"/>
              </w:rPr>
            </w:pPr>
            <w:r>
              <w:rPr>
                <w:b/>
                <w:sz w:val="22"/>
              </w:rPr>
              <w:t>ΠΡΟΣ:</w:t>
            </w:r>
          </w:p>
          <w:p w14:paraId="602AF682" w14:textId="77777777" w:rsidR="00AF3567" w:rsidRDefault="00000000">
            <w:pPr>
              <w:widowControl w:val="0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 xml:space="preserve">                           </w:t>
            </w:r>
          </w:p>
          <w:p w14:paraId="6B3FD06F" w14:textId="77777777" w:rsidR="00AF3567" w:rsidRDefault="00AF3567">
            <w:pPr>
              <w:widowControl w:val="0"/>
              <w:jc w:val="right"/>
              <w:rPr>
                <w:b/>
                <w:sz w:val="22"/>
              </w:rPr>
            </w:pPr>
          </w:p>
          <w:p w14:paraId="0A2C3228" w14:textId="77777777" w:rsidR="00AF3567" w:rsidRDefault="00AF3567">
            <w:pPr>
              <w:widowControl w:val="0"/>
              <w:rPr>
                <w:b/>
                <w:sz w:val="22"/>
              </w:rPr>
            </w:pPr>
          </w:p>
          <w:p w14:paraId="5C8CD783" w14:textId="77777777" w:rsidR="00AF3567" w:rsidRDefault="00AF3567">
            <w:pPr>
              <w:widowControl w:val="0"/>
              <w:rPr>
                <w:b/>
                <w:sz w:val="22"/>
              </w:rPr>
            </w:pPr>
          </w:p>
          <w:p w14:paraId="22349229" w14:textId="77777777" w:rsidR="00AF3567" w:rsidRDefault="00AF3567">
            <w:pPr>
              <w:widowControl w:val="0"/>
              <w:rPr>
                <w:b/>
                <w:sz w:val="22"/>
              </w:rPr>
            </w:pPr>
          </w:p>
          <w:p w14:paraId="7F664030" w14:textId="47C52698" w:rsidR="00AF3567" w:rsidRDefault="0022115F" w:rsidP="0022115F">
            <w:pPr>
              <w:widowControl w:val="0"/>
              <w:ind w:left="1800" w:right="-108"/>
              <w:rPr>
                <w:b/>
                <w:sz w:val="22"/>
              </w:rPr>
            </w:pPr>
            <w:r>
              <w:rPr>
                <w:b/>
                <w:sz w:val="22"/>
                <w:lang w:val="en-GB"/>
              </w:rPr>
              <w:t xml:space="preserve"> </w:t>
            </w:r>
            <w:r>
              <w:rPr>
                <w:b/>
                <w:sz w:val="22"/>
              </w:rPr>
              <w:t xml:space="preserve"> </w:t>
            </w:r>
            <w:r>
              <w:rPr>
                <w:b/>
                <w:sz w:val="22"/>
                <w:lang w:val="en-GB"/>
              </w:rPr>
              <w:t xml:space="preserve">                                                                 </w:t>
            </w:r>
            <w:r>
              <w:rPr>
                <w:b/>
                <w:sz w:val="22"/>
              </w:rPr>
              <w:t>ΚΟΙΝ:</w:t>
            </w:r>
          </w:p>
          <w:p w14:paraId="10B96C79" w14:textId="77777777" w:rsidR="00AF3567" w:rsidRDefault="00000000">
            <w:pPr>
              <w:widowControl w:val="0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 xml:space="preserve">                         </w:t>
            </w:r>
          </w:p>
          <w:p w14:paraId="34831B53" w14:textId="77777777" w:rsidR="00AF3567" w:rsidRDefault="00AF3567">
            <w:pPr>
              <w:widowControl w:val="0"/>
              <w:jc w:val="center"/>
            </w:pPr>
          </w:p>
        </w:tc>
        <w:tc>
          <w:tcPr>
            <w:tcW w:w="4111" w:type="dxa"/>
            <w:tcBorders>
              <w:top w:val="nil"/>
              <w:left w:val="nil"/>
              <w:bottom w:val="nil"/>
              <w:right w:val="nil"/>
            </w:tcBorders>
          </w:tcPr>
          <w:p w14:paraId="24BC0FED" w14:textId="77777777" w:rsidR="00AF3567" w:rsidRDefault="00000000">
            <w:pPr>
              <w:pStyle w:val="ab"/>
              <w:widowControl w:val="0"/>
              <w:numPr>
                <w:ilvl w:val="0"/>
                <w:numId w:val="1"/>
              </w:numPr>
              <w:ind w:left="397"/>
              <w:rPr>
                <w:b/>
                <w:sz w:val="22"/>
              </w:rPr>
            </w:pPr>
            <w:r>
              <w:rPr>
                <w:b/>
                <w:sz w:val="22"/>
              </w:rPr>
              <w:t>Όλες τις Γραμματείες των Σχολών και των Τμημάτων του ΕΚΠΑ (με ευθύνη ανάρτησης στις ιστοσελίδες Σχολών και Τμημάτων)</w:t>
            </w:r>
          </w:p>
          <w:p w14:paraId="5DBBC998" w14:textId="77777777" w:rsidR="00AF3567" w:rsidRDefault="00000000">
            <w:pPr>
              <w:pStyle w:val="ab"/>
              <w:widowControl w:val="0"/>
              <w:numPr>
                <w:ilvl w:val="0"/>
                <w:numId w:val="1"/>
              </w:numPr>
              <w:ind w:left="397"/>
              <w:jc w:val="left"/>
              <w:rPr>
                <w:b/>
                <w:sz w:val="22"/>
              </w:rPr>
            </w:pPr>
            <w:r>
              <w:rPr>
                <w:b/>
                <w:sz w:val="22"/>
              </w:rPr>
              <w:t xml:space="preserve">Τμήμα Φοιτητικής Στήριξης Συγκροτήματος Ευρίπου </w:t>
            </w:r>
          </w:p>
          <w:p w14:paraId="0831A589" w14:textId="77777777" w:rsidR="00AF3567" w:rsidRDefault="00AF3567">
            <w:pPr>
              <w:pStyle w:val="ab"/>
              <w:widowControl w:val="0"/>
              <w:ind w:left="397"/>
              <w:jc w:val="left"/>
              <w:rPr>
                <w:b/>
                <w:sz w:val="22"/>
              </w:rPr>
            </w:pPr>
          </w:p>
          <w:p w14:paraId="73A84006" w14:textId="77777777" w:rsidR="00AF3567" w:rsidRDefault="00000000">
            <w:pPr>
              <w:pStyle w:val="ab"/>
              <w:widowControl w:val="0"/>
              <w:numPr>
                <w:ilvl w:val="0"/>
                <w:numId w:val="2"/>
              </w:numPr>
              <w:ind w:left="397"/>
              <w:jc w:val="left"/>
              <w:rPr>
                <w:b/>
                <w:sz w:val="22"/>
              </w:rPr>
            </w:pPr>
            <w:r>
              <w:rPr>
                <w:b/>
                <w:sz w:val="22"/>
              </w:rPr>
              <w:t xml:space="preserve">Αντιπρύτανη </w:t>
            </w:r>
          </w:p>
          <w:p w14:paraId="18AD1C6B" w14:textId="77777777" w:rsidR="00AF3567" w:rsidRDefault="00000000">
            <w:pPr>
              <w:pStyle w:val="ab"/>
              <w:widowControl w:val="0"/>
              <w:ind w:left="397"/>
              <w:jc w:val="left"/>
              <w:rPr>
                <w:b/>
                <w:sz w:val="22"/>
              </w:rPr>
            </w:pPr>
            <w:r>
              <w:rPr>
                <w:b/>
                <w:sz w:val="22"/>
              </w:rPr>
              <w:t>Διοικητικών Υποθέσεων  Φοιτητικής Μέριμνας &amp;</w:t>
            </w:r>
          </w:p>
          <w:p w14:paraId="442800A0" w14:textId="77777777" w:rsidR="00AF3567" w:rsidRDefault="00000000">
            <w:pPr>
              <w:pStyle w:val="ab"/>
              <w:widowControl w:val="0"/>
              <w:ind w:left="397"/>
              <w:jc w:val="left"/>
              <w:rPr>
                <w:b/>
                <w:sz w:val="22"/>
              </w:rPr>
            </w:pPr>
            <w:r>
              <w:rPr>
                <w:b/>
                <w:sz w:val="22"/>
              </w:rPr>
              <w:t>Δια Βίου Μάθησης</w:t>
            </w:r>
          </w:p>
          <w:p w14:paraId="01591006" w14:textId="1AE9B9AE" w:rsidR="00AB21A3" w:rsidRDefault="00AB21A3" w:rsidP="00AB21A3">
            <w:pPr>
              <w:pStyle w:val="ab"/>
              <w:widowControl w:val="0"/>
              <w:numPr>
                <w:ilvl w:val="0"/>
                <w:numId w:val="2"/>
              </w:numPr>
              <w:ind w:left="398"/>
              <w:jc w:val="left"/>
              <w:rPr>
                <w:b/>
                <w:sz w:val="22"/>
              </w:rPr>
            </w:pPr>
            <w:r>
              <w:rPr>
                <w:b/>
                <w:sz w:val="22"/>
              </w:rPr>
              <w:t>Εκτελεστική Διευθύντρια</w:t>
            </w:r>
          </w:p>
          <w:p w14:paraId="4DACC61A" w14:textId="77777777" w:rsidR="00AF3567" w:rsidRDefault="00000000">
            <w:pPr>
              <w:pStyle w:val="ab"/>
              <w:widowControl w:val="0"/>
              <w:numPr>
                <w:ilvl w:val="0"/>
                <w:numId w:val="2"/>
              </w:numPr>
              <w:ind w:left="397"/>
              <w:rPr>
                <w:b/>
                <w:sz w:val="22"/>
              </w:rPr>
            </w:pPr>
            <w:r>
              <w:rPr>
                <w:b/>
                <w:sz w:val="22"/>
              </w:rPr>
              <w:t>Γεν. Δ/</w:t>
            </w:r>
            <w:proofErr w:type="spellStart"/>
            <w:r>
              <w:rPr>
                <w:b/>
                <w:sz w:val="22"/>
              </w:rPr>
              <w:t>νση</w:t>
            </w:r>
            <w:proofErr w:type="spellEnd"/>
            <w:r>
              <w:rPr>
                <w:b/>
                <w:sz w:val="22"/>
              </w:rPr>
              <w:t xml:space="preserve"> Εκπαίδευσης</w:t>
            </w:r>
          </w:p>
          <w:p w14:paraId="7838B453" w14:textId="77777777" w:rsidR="00AF3567" w:rsidRDefault="00AF3567">
            <w:pPr>
              <w:widowControl w:val="0"/>
              <w:ind w:left="37"/>
              <w:jc w:val="left"/>
              <w:rPr>
                <w:b/>
                <w:sz w:val="22"/>
              </w:rPr>
            </w:pPr>
          </w:p>
        </w:tc>
      </w:tr>
    </w:tbl>
    <w:p w14:paraId="469561EA" w14:textId="77777777" w:rsidR="00AF3567" w:rsidRDefault="00AF3567">
      <w:pPr>
        <w:rPr>
          <w:szCs w:val="24"/>
        </w:rPr>
      </w:pPr>
    </w:p>
    <w:tbl>
      <w:tblPr>
        <w:tblStyle w:val="a8"/>
        <w:tblW w:w="9355" w:type="dxa"/>
        <w:tblLayout w:type="fixed"/>
        <w:tblCellMar>
          <w:left w:w="168" w:type="dxa"/>
        </w:tblCellMar>
        <w:tblLook w:val="04A0" w:firstRow="1" w:lastRow="0" w:firstColumn="1" w:lastColumn="0" w:noHBand="0" w:noVBand="1"/>
      </w:tblPr>
      <w:tblGrid>
        <w:gridCol w:w="296"/>
        <w:gridCol w:w="1123"/>
        <w:gridCol w:w="7936"/>
      </w:tblGrid>
      <w:tr w:rsidR="00AF3567" w14:paraId="30E5D5E1" w14:textId="77777777">
        <w:tc>
          <w:tcPr>
            <w:tcW w:w="296" w:type="dxa"/>
            <w:tcBorders>
              <w:top w:val="nil"/>
              <w:left w:val="nil"/>
              <w:bottom w:val="nil"/>
              <w:right w:val="nil"/>
            </w:tcBorders>
          </w:tcPr>
          <w:p w14:paraId="6BDA1915" w14:textId="77777777" w:rsidR="00AF3567" w:rsidRDefault="00AF3567">
            <w:pPr>
              <w:widowControl w:val="0"/>
              <w:rPr>
                <w:szCs w:val="24"/>
              </w:rPr>
            </w:pPr>
          </w:p>
        </w:tc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</w:tcPr>
          <w:p w14:paraId="29013AFC" w14:textId="77777777" w:rsidR="00AF3567" w:rsidRDefault="00000000">
            <w:pPr>
              <w:widowControl w:val="0"/>
              <w:rPr>
                <w:szCs w:val="24"/>
              </w:rPr>
            </w:pPr>
            <w:r>
              <w:rPr>
                <w:szCs w:val="24"/>
              </w:rPr>
              <w:t>ΘΕΜΑ:</w:t>
            </w:r>
          </w:p>
          <w:p w14:paraId="2F408EDE" w14:textId="77777777" w:rsidR="00AF3567" w:rsidRDefault="00AF3567">
            <w:pPr>
              <w:widowControl w:val="0"/>
              <w:rPr>
                <w:szCs w:val="24"/>
              </w:rPr>
            </w:pPr>
          </w:p>
          <w:p w14:paraId="0797D40F" w14:textId="5C62703A" w:rsidR="00AF3567" w:rsidRDefault="00AF3567">
            <w:pPr>
              <w:widowControl w:val="0"/>
              <w:rPr>
                <w:szCs w:val="24"/>
              </w:rPr>
            </w:pPr>
          </w:p>
        </w:tc>
        <w:tc>
          <w:tcPr>
            <w:tcW w:w="7936" w:type="dxa"/>
            <w:tcBorders>
              <w:top w:val="nil"/>
              <w:left w:val="nil"/>
              <w:bottom w:val="nil"/>
              <w:right w:val="nil"/>
            </w:tcBorders>
          </w:tcPr>
          <w:p w14:paraId="66AF0888" w14:textId="652E83F3" w:rsidR="00AF3567" w:rsidRDefault="00AB21A3">
            <w:pPr>
              <w:jc w:val="left"/>
              <w:rPr>
                <w:b/>
                <w:szCs w:val="24"/>
              </w:rPr>
            </w:pPr>
            <w:r>
              <w:rPr>
                <w:b/>
                <w:szCs w:val="24"/>
              </w:rPr>
              <w:t>Σίτιση φοιτητών ακαδημαϊκού έτους 2025-2026</w:t>
            </w:r>
          </w:p>
          <w:p w14:paraId="37F79A43" w14:textId="77777777" w:rsidR="00AF3567" w:rsidRDefault="00AF3567" w:rsidP="00AB21A3">
            <w:pPr>
              <w:rPr>
                <w:szCs w:val="24"/>
              </w:rPr>
            </w:pPr>
          </w:p>
        </w:tc>
      </w:tr>
    </w:tbl>
    <w:p w14:paraId="2A0850FB" w14:textId="77777777" w:rsidR="00AF3567" w:rsidRDefault="00AF3567">
      <w:pPr>
        <w:suppressAutoHyphens w:val="0"/>
        <w:ind w:firstLine="720"/>
        <w:rPr>
          <w:color w:val="000000"/>
          <w:szCs w:val="24"/>
        </w:rPr>
      </w:pPr>
    </w:p>
    <w:p w14:paraId="0C9598F2" w14:textId="77777777" w:rsidR="008334C2" w:rsidRDefault="00363952" w:rsidP="00581E1D">
      <w:pPr>
        <w:ind w:left="426" w:firstLine="294"/>
        <w:rPr>
          <w:color w:val="000000"/>
          <w:szCs w:val="24"/>
        </w:rPr>
      </w:pPr>
      <w:r>
        <w:rPr>
          <w:color w:val="000000"/>
          <w:szCs w:val="24"/>
        </w:rPr>
        <w:t xml:space="preserve">Ανακοινώνεται ότι η περίοδος υποβολής αιτήσεων για δωρεάν σίτιση </w:t>
      </w:r>
      <w:r w:rsidRPr="00363952">
        <w:rPr>
          <w:b/>
          <w:bCs/>
          <w:color w:val="000000"/>
          <w:szCs w:val="24"/>
        </w:rPr>
        <w:t>παρατείνεται</w:t>
      </w:r>
      <w:r>
        <w:rPr>
          <w:color w:val="000000"/>
          <w:szCs w:val="24"/>
        </w:rPr>
        <w:t xml:space="preserve"> έως </w:t>
      </w:r>
      <w:r w:rsidRPr="00363952">
        <w:rPr>
          <w:b/>
          <w:bCs/>
          <w:color w:val="000000"/>
          <w:szCs w:val="24"/>
        </w:rPr>
        <w:t>Τρίτη 23/12/2025</w:t>
      </w:r>
      <w:r w:rsidR="008334C2">
        <w:rPr>
          <w:b/>
          <w:bCs/>
          <w:color w:val="000000"/>
          <w:szCs w:val="24"/>
        </w:rPr>
        <w:t xml:space="preserve">, </w:t>
      </w:r>
      <w:r w:rsidR="008334C2">
        <w:rPr>
          <w:color w:val="000000"/>
          <w:szCs w:val="24"/>
        </w:rPr>
        <w:t>για όσους φοιτητές δεν πρόλαβαν  να αιτηθούν κατά τις έως τώρα περιόδους υποβολής αιτήσεων.</w:t>
      </w:r>
      <w:r w:rsidR="00581E1D" w:rsidRPr="00581E1D">
        <w:rPr>
          <w:color w:val="000000"/>
          <w:szCs w:val="24"/>
        </w:rPr>
        <w:t xml:space="preserve"> </w:t>
      </w:r>
    </w:p>
    <w:p w14:paraId="728A7B8F" w14:textId="54788E25" w:rsidR="00AB21A3" w:rsidRDefault="008334C2" w:rsidP="00581E1D">
      <w:pPr>
        <w:ind w:left="426" w:firstLine="294"/>
        <w:rPr>
          <w:color w:val="000000"/>
          <w:szCs w:val="24"/>
        </w:rPr>
      </w:pPr>
      <w:r>
        <w:rPr>
          <w:color w:val="000000"/>
          <w:szCs w:val="24"/>
        </w:rPr>
        <w:t>Ο</w:t>
      </w:r>
      <w:r w:rsidR="00581E1D" w:rsidRPr="00581E1D">
        <w:rPr>
          <w:color w:val="000000"/>
          <w:szCs w:val="24"/>
        </w:rPr>
        <w:t xml:space="preserve">δηγίες </w:t>
      </w:r>
      <w:r>
        <w:rPr>
          <w:color w:val="000000"/>
          <w:szCs w:val="24"/>
        </w:rPr>
        <w:t xml:space="preserve">για την υποβολή της αίτησης, </w:t>
      </w:r>
      <w:r w:rsidR="00581E1D" w:rsidRPr="00581E1D">
        <w:rPr>
          <w:color w:val="000000"/>
          <w:szCs w:val="24"/>
        </w:rPr>
        <w:t>έχουν αναρτηθεί στην ιστοσελίδα της Διεύθυνσης Φοιτητικής Μέριμνας.</w:t>
      </w:r>
    </w:p>
    <w:p w14:paraId="68C26CDD" w14:textId="77777777" w:rsidR="00581E1D" w:rsidRDefault="00581E1D" w:rsidP="00581E1D">
      <w:pPr>
        <w:ind w:left="426"/>
        <w:rPr>
          <w:color w:val="000000"/>
          <w:szCs w:val="24"/>
        </w:rPr>
      </w:pPr>
    </w:p>
    <w:p w14:paraId="168A84C2" w14:textId="33BEE389" w:rsidR="00581E1D" w:rsidRDefault="00581E1D" w:rsidP="00581E1D">
      <w:pPr>
        <w:ind w:left="426"/>
        <w:jc w:val="center"/>
      </w:pPr>
      <w:hyperlink r:id="rId7" w:history="1">
        <w:r w:rsidRPr="00FE7FF8">
          <w:rPr>
            <w:rStyle w:val="-"/>
            <w:szCs w:val="24"/>
          </w:rPr>
          <w:t>https://merimna.uoa.gr/tmimata_kai_armodiotites/tmima_sitisis_stegasis</w:t>
        </w:r>
      </w:hyperlink>
    </w:p>
    <w:p w14:paraId="0C8D1E0A" w14:textId="6ED6BD3E" w:rsidR="00581E1D" w:rsidRPr="00581E1D" w:rsidRDefault="00090D04" w:rsidP="00581E1D">
      <w:pPr>
        <w:ind w:left="426"/>
      </w:pPr>
      <w:r>
        <w:rPr>
          <w:b/>
          <w:bCs/>
          <w:noProof/>
          <w:color w:val="000000"/>
          <w:szCs w:val="24"/>
          <w:lang w:eastAsia="el-GR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7DB770BF" wp14:editId="0224AAF2">
                <wp:simplePos x="0" y="0"/>
                <wp:positionH relativeFrom="margin">
                  <wp:posOffset>4029075</wp:posOffset>
                </wp:positionH>
                <wp:positionV relativeFrom="paragraph">
                  <wp:posOffset>91440</wp:posOffset>
                </wp:positionV>
                <wp:extent cx="1722755" cy="809625"/>
                <wp:effectExtent l="0" t="0" r="0" b="9525"/>
                <wp:wrapSquare wrapText="bothSides"/>
                <wp:docPr id="217" name="Πλαίσιο κειμένου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2755" cy="8096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</a:ln>
                      </wps:spPr>
                      <wps:txbx>
                        <w:txbxContent>
                          <w:p w14:paraId="771F84CF" w14:textId="0F36DDD5" w:rsidR="00584C8B" w:rsidRPr="00584C8B" w:rsidRDefault="00000000" w:rsidP="00584C8B">
                            <w:pPr>
                              <w:jc w:val="center"/>
                            </w:pPr>
                            <w:r>
                              <w:t>Η Προϊσταμένη</w:t>
                            </w:r>
                          </w:p>
                          <w:p w14:paraId="46E8E5C2" w14:textId="77777777" w:rsidR="00584C8B" w:rsidRDefault="00584C8B" w:rsidP="00584C8B">
                            <w:pPr>
                              <w:suppressAutoHyphens w:val="0"/>
                              <w:rPr>
                                <w:bCs/>
                                <w:color w:val="000000"/>
                                <w:szCs w:val="24"/>
                                <w:lang w:val="en-US"/>
                              </w:rPr>
                            </w:pPr>
                          </w:p>
                          <w:p w14:paraId="3B00D68C" w14:textId="6FC311D9" w:rsidR="00090D04" w:rsidRPr="00090D04" w:rsidRDefault="00584C8B" w:rsidP="00584C8B">
                            <w:pPr>
                              <w:jc w:val="center"/>
                              <w:rPr>
                                <w:lang w:val="en-US"/>
                              </w:rPr>
                            </w:pPr>
                            <w:r w:rsidRPr="00863437">
                              <w:rPr>
                                <w:sz w:val="22"/>
                              </w:rPr>
                              <w:t>*</w:t>
                            </w:r>
                          </w:p>
                          <w:p w14:paraId="20B3D4F0" w14:textId="77777777" w:rsidR="00AF3567" w:rsidRDefault="00000000">
                            <w:pPr>
                              <w:jc w:val="center"/>
                            </w:pPr>
                            <w:r>
                              <w:t xml:space="preserve">Μαριάννα </w:t>
                            </w:r>
                            <w:proofErr w:type="spellStart"/>
                            <w:r>
                              <w:t>Μπεκέ</w:t>
                            </w:r>
                            <w:proofErr w:type="spellEnd"/>
                          </w:p>
                          <w:p w14:paraId="2DFCBC60" w14:textId="77777777" w:rsidR="00AF3567" w:rsidRDefault="00AF3567"/>
                          <w:p w14:paraId="53D389C3" w14:textId="77777777" w:rsidR="00AF3567" w:rsidRDefault="00AF3567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DB770BF" id="_x0000_t202" coordsize="21600,21600" o:spt="202" path="m,l,21600r21600,l21600,xe">
                <v:stroke joinstyle="miter"/>
                <v:path gradientshapeok="t" o:connecttype="rect"/>
              </v:shapetype>
              <v:shape id="Πλαίσιο κειμένου 2" o:spid="_x0000_s1026" type="#_x0000_t202" style="position:absolute;left:0;text-align:left;margin-left:317.25pt;margin-top:7.2pt;width:135.65pt;height:63.7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" stroked="f">
                <v:textbox>
                  <w:txbxContent>
                    <w:p w14:paraId="771F84CF" w14:textId="0F36DDD5" w:rsidR="00584C8B" w:rsidRPr="00584C8B" w:rsidRDefault="00000000" w:rsidP="00584C8B">
                      <w:pPr>
                        <w:jc w:val="center"/>
                      </w:pPr>
                      <w:r>
                        <w:t>Η Προϊσταμένη</w:t>
                      </w:r>
                    </w:p>
                    <w:p w14:paraId="46E8E5C2" w14:textId="77777777" w:rsidR="00584C8B" w:rsidRDefault="00584C8B" w:rsidP="00584C8B">
                      <w:pPr>
                        <w:suppressAutoHyphens w:val="0"/>
                        <w:rPr>
                          <w:bCs/>
                          <w:color w:val="000000"/>
                          <w:szCs w:val="24"/>
                          <w:lang w:val="en-US"/>
                        </w:rPr>
                      </w:pPr>
                    </w:p>
                    <w:p w14:paraId="3B00D68C" w14:textId="6FC311D9" w:rsidR="00090D04" w:rsidRPr="00090D04" w:rsidRDefault="00584C8B" w:rsidP="00584C8B">
                      <w:pPr>
                        <w:jc w:val="center"/>
                        <w:rPr>
                          <w:lang w:val="en-US"/>
                        </w:rPr>
                      </w:pPr>
                      <w:r w:rsidRPr="00863437">
                        <w:rPr>
                          <w:sz w:val="22"/>
                        </w:rPr>
                        <w:t>*</w:t>
                      </w:r>
                    </w:p>
                    <w:p w14:paraId="20B3D4F0" w14:textId="77777777" w:rsidR="00AF3567" w:rsidRDefault="00000000">
                      <w:pPr>
                        <w:jc w:val="center"/>
                      </w:pPr>
                      <w:r>
                        <w:t xml:space="preserve">Μαριάννα </w:t>
                      </w:r>
                      <w:proofErr w:type="spellStart"/>
                      <w:r>
                        <w:t>Μπεκέ</w:t>
                      </w:r>
                      <w:proofErr w:type="spellEnd"/>
                    </w:p>
                    <w:p w14:paraId="2DFCBC60" w14:textId="77777777" w:rsidR="00AF3567" w:rsidRDefault="00AF3567"/>
                    <w:p w14:paraId="53D389C3" w14:textId="77777777" w:rsidR="00AF3567" w:rsidRDefault="00AF3567"/>
                  </w:txbxContent>
                </v:textbox>
                <w10:wrap type="square" anchorx="margin"/>
              </v:shape>
            </w:pict>
          </mc:Fallback>
        </mc:AlternateContent>
      </w:r>
    </w:p>
    <w:p w14:paraId="4870DEBB" w14:textId="6FAA2EEA" w:rsidR="00AF3567" w:rsidRDefault="00AB21A3">
      <w:pPr>
        <w:suppressAutoHyphens w:val="0"/>
        <w:ind w:firstLine="720"/>
        <w:rPr>
          <w:bCs/>
          <w:color w:val="000000"/>
          <w:szCs w:val="24"/>
          <w:lang w:val="en-US"/>
        </w:rPr>
      </w:pPr>
      <w:r>
        <w:rPr>
          <w:bCs/>
          <w:color w:val="000000"/>
          <w:szCs w:val="24"/>
        </w:rPr>
        <w:tab/>
      </w:r>
      <w:r>
        <w:rPr>
          <w:bCs/>
          <w:color w:val="000000"/>
          <w:szCs w:val="24"/>
        </w:rPr>
        <w:tab/>
      </w:r>
      <w:r>
        <w:rPr>
          <w:bCs/>
          <w:color w:val="000000"/>
          <w:szCs w:val="24"/>
        </w:rPr>
        <w:tab/>
      </w:r>
      <w:r>
        <w:rPr>
          <w:bCs/>
          <w:color w:val="000000"/>
          <w:szCs w:val="24"/>
        </w:rPr>
        <w:tab/>
      </w:r>
      <w:r>
        <w:rPr>
          <w:bCs/>
          <w:color w:val="000000"/>
          <w:szCs w:val="24"/>
        </w:rPr>
        <w:tab/>
      </w:r>
      <w:r>
        <w:rPr>
          <w:bCs/>
          <w:color w:val="000000"/>
          <w:szCs w:val="24"/>
        </w:rPr>
        <w:tab/>
        <w:t xml:space="preserve"> </w:t>
      </w:r>
    </w:p>
    <w:p w14:paraId="3C7389C8" w14:textId="77777777" w:rsidR="00090D04" w:rsidRDefault="00090D04">
      <w:pPr>
        <w:suppressAutoHyphens w:val="0"/>
        <w:ind w:firstLine="720"/>
        <w:rPr>
          <w:bCs/>
          <w:color w:val="000000"/>
          <w:szCs w:val="24"/>
          <w:lang w:val="en-US"/>
        </w:rPr>
      </w:pPr>
    </w:p>
    <w:p w14:paraId="4EAFF511" w14:textId="77777777" w:rsidR="00090D04" w:rsidRDefault="00090D04">
      <w:pPr>
        <w:suppressAutoHyphens w:val="0"/>
        <w:ind w:firstLine="720"/>
        <w:rPr>
          <w:bCs/>
          <w:color w:val="000000"/>
          <w:szCs w:val="24"/>
          <w:lang w:val="en-US"/>
        </w:rPr>
      </w:pPr>
    </w:p>
    <w:p w14:paraId="34FCC8AD" w14:textId="77777777" w:rsidR="00090D04" w:rsidRDefault="00090D04">
      <w:pPr>
        <w:suppressAutoHyphens w:val="0"/>
        <w:ind w:firstLine="720"/>
        <w:rPr>
          <w:bCs/>
          <w:color w:val="000000"/>
          <w:szCs w:val="24"/>
          <w:lang w:val="en-US"/>
        </w:rPr>
      </w:pPr>
    </w:p>
    <w:p w14:paraId="6D0A71FA" w14:textId="77777777" w:rsidR="00090D04" w:rsidRDefault="00090D04" w:rsidP="00090D04">
      <w:pPr>
        <w:suppressAutoHyphens w:val="0"/>
        <w:rPr>
          <w:bCs/>
          <w:color w:val="000000"/>
          <w:szCs w:val="24"/>
          <w:lang w:val="en-US"/>
        </w:rPr>
      </w:pPr>
    </w:p>
    <w:p w14:paraId="765428C8" w14:textId="77777777" w:rsidR="00090D04" w:rsidRPr="00863437" w:rsidRDefault="00090D04" w:rsidP="00090D04">
      <w:pPr>
        <w:rPr>
          <w:sz w:val="22"/>
        </w:rPr>
      </w:pPr>
      <w:r w:rsidRPr="00863437">
        <w:rPr>
          <w:sz w:val="22"/>
        </w:rPr>
        <w:t>*</w:t>
      </w:r>
      <w:r>
        <w:rPr>
          <w:sz w:val="22"/>
        </w:rPr>
        <w:t>Η υπογραφή του παρόντος εγγράφου έχει τεθεί στο πρωτότυπο, το οποίο παραμένει στο αρχείο της Γραμματείας και η διεκπεραίωσή του θα γίνει ηλεκτρονικά</w:t>
      </w:r>
    </w:p>
    <w:p w14:paraId="15AD7CF7" w14:textId="77777777" w:rsidR="00090D04" w:rsidRPr="002B4F2D" w:rsidRDefault="00090D04" w:rsidP="00090D04">
      <w:pPr>
        <w:rPr>
          <w:sz w:val="22"/>
        </w:rPr>
      </w:pPr>
    </w:p>
    <w:p w14:paraId="3B9FD065" w14:textId="77777777" w:rsidR="00090D04" w:rsidRDefault="00090D04" w:rsidP="00090D04"/>
    <w:p w14:paraId="176E1CD0" w14:textId="77777777" w:rsidR="00090D04" w:rsidRPr="00090D04" w:rsidRDefault="00090D04">
      <w:pPr>
        <w:suppressAutoHyphens w:val="0"/>
        <w:ind w:firstLine="720"/>
        <w:rPr>
          <w:bCs/>
          <w:color w:val="000000"/>
          <w:szCs w:val="24"/>
        </w:rPr>
      </w:pPr>
    </w:p>
    <w:sectPr w:rsidR="00090D04" w:rsidRPr="00090D04" w:rsidSect="00581E1D">
      <w:pgSz w:w="11906" w:h="16838"/>
      <w:pgMar w:top="1418" w:right="1226" w:bottom="567" w:left="1560" w:header="0" w:footer="0" w:gutter="0"/>
      <w:cols w:space="720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Katsoulidis">
    <w:altName w:val="Calibri"/>
    <w:panose1 w:val="00000000000000000000"/>
    <w:charset w:val="00"/>
    <w:family w:val="modern"/>
    <w:notTrueType/>
    <w:pitch w:val="variable"/>
    <w:sig w:usb0="A00000AF" w:usb1="4000204A" w:usb2="00000000" w:usb3="00000000" w:csb0="0000009B" w:csb1="00000000"/>
  </w:font>
  <w:font w:name="Calibri">
    <w:panose1 w:val="020F0502020204030204"/>
    <w:charset w:val="A1"/>
    <w:family w:val="swiss"/>
    <w:pitch w:val="variable"/>
    <w:sig w:usb0="E4002EFF" w:usb1="C2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Segoe UI">
    <w:panose1 w:val="020B0502040204020203"/>
    <w:charset w:val="A1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OpenSymbol">
    <w:altName w:val="Times New Roman"/>
    <w:charset w:val="A1"/>
    <w:family w:val="roman"/>
    <w:pitch w:val="default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Liberation Sans">
    <w:altName w:val="Arial"/>
    <w:charset w:val="A1"/>
    <w:family w:val="roman"/>
    <w:pitch w:val="default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A1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8714185"/>
    <w:multiLevelType w:val="multilevel"/>
    <w:tmpl w:val="28714185"/>
    <w:lvl w:ilvl="0">
      <w:start w:val="1"/>
      <w:numFmt w:val="decimal"/>
      <w:lvlText w:val="%1."/>
      <w:lvlJc w:val="left"/>
      <w:pPr>
        <w:ind w:left="757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77" w:hanging="360"/>
      </w:pPr>
    </w:lvl>
    <w:lvl w:ilvl="2">
      <w:start w:val="1"/>
      <w:numFmt w:val="lowerRoman"/>
      <w:lvlText w:val="%3."/>
      <w:lvlJc w:val="right"/>
      <w:pPr>
        <w:ind w:left="2197" w:hanging="180"/>
      </w:pPr>
    </w:lvl>
    <w:lvl w:ilvl="3">
      <w:start w:val="1"/>
      <w:numFmt w:val="decimal"/>
      <w:lvlText w:val="%4."/>
      <w:lvlJc w:val="left"/>
      <w:pPr>
        <w:ind w:left="2917" w:hanging="360"/>
      </w:pPr>
    </w:lvl>
    <w:lvl w:ilvl="4">
      <w:start w:val="1"/>
      <w:numFmt w:val="lowerLetter"/>
      <w:lvlText w:val="%5."/>
      <w:lvlJc w:val="left"/>
      <w:pPr>
        <w:ind w:left="3637" w:hanging="360"/>
      </w:pPr>
    </w:lvl>
    <w:lvl w:ilvl="5">
      <w:start w:val="1"/>
      <w:numFmt w:val="lowerRoman"/>
      <w:lvlText w:val="%6."/>
      <w:lvlJc w:val="right"/>
      <w:pPr>
        <w:ind w:left="4357" w:hanging="180"/>
      </w:pPr>
    </w:lvl>
    <w:lvl w:ilvl="6">
      <w:start w:val="1"/>
      <w:numFmt w:val="decimal"/>
      <w:lvlText w:val="%7."/>
      <w:lvlJc w:val="left"/>
      <w:pPr>
        <w:ind w:left="5077" w:hanging="360"/>
      </w:pPr>
    </w:lvl>
    <w:lvl w:ilvl="7">
      <w:start w:val="1"/>
      <w:numFmt w:val="lowerLetter"/>
      <w:lvlText w:val="%8."/>
      <w:lvlJc w:val="left"/>
      <w:pPr>
        <w:ind w:left="5797" w:hanging="360"/>
      </w:pPr>
    </w:lvl>
    <w:lvl w:ilvl="8">
      <w:start w:val="1"/>
      <w:numFmt w:val="lowerRoman"/>
      <w:lvlText w:val="%9."/>
      <w:lvlJc w:val="right"/>
      <w:pPr>
        <w:ind w:left="6517" w:hanging="180"/>
      </w:pPr>
    </w:lvl>
  </w:abstractNum>
  <w:abstractNum w:abstractNumId="1" w15:restartNumberingAfterBreak="0">
    <w:nsid w:val="5D5A7F96"/>
    <w:multiLevelType w:val="multilevel"/>
    <w:tmpl w:val="5D5A7F9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 w16cid:durableId="1044405020">
    <w:abstractNumId w:val="1"/>
  </w:num>
  <w:num w:numId="2" w16cid:durableId="127397827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noPunctuationKerning/>
  <w:characterSpacingControl w:val="doNotCompress"/>
  <w:compat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55256"/>
    <w:rsid w:val="00005470"/>
    <w:rsid w:val="00040AE6"/>
    <w:rsid w:val="00090D04"/>
    <w:rsid w:val="000D515F"/>
    <w:rsid w:val="000D56C2"/>
    <w:rsid w:val="00163F44"/>
    <w:rsid w:val="002043C0"/>
    <w:rsid w:val="0022115F"/>
    <w:rsid w:val="003114AB"/>
    <w:rsid w:val="00363952"/>
    <w:rsid w:val="00365BF3"/>
    <w:rsid w:val="00371853"/>
    <w:rsid w:val="003D442C"/>
    <w:rsid w:val="00445AD4"/>
    <w:rsid w:val="00455256"/>
    <w:rsid w:val="0046492C"/>
    <w:rsid w:val="00481F1A"/>
    <w:rsid w:val="00487ADC"/>
    <w:rsid w:val="0049053C"/>
    <w:rsid w:val="00491021"/>
    <w:rsid w:val="004B0C15"/>
    <w:rsid w:val="00532FE4"/>
    <w:rsid w:val="0054789D"/>
    <w:rsid w:val="00581E1D"/>
    <w:rsid w:val="00584C8B"/>
    <w:rsid w:val="00612A96"/>
    <w:rsid w:val="0067558A"/>
    <w:rsid w:val="006E2DE5"/>
    <w:rsid w:val="006E540F"/>
    <w:rsid w:val="006F0A75"/>
    <w:rsid w:val="00740BD0"/>
    <w:rsid w:val="00753485"/>
    <w:rsid w:val="00793467"/>
    <w:rsid w:val="007C5B1C"/>
    <w:rsid w:val="00815488"/>
    <w:rsid w:val="008334C2"/>
    <w:rsid w:val="008B2942"/>
    <w:rsid w:val="008B5D00"/>
    <w:rsid w:val="008D66C2"/>
    <w:rsid w:val="00950AAC"/>
    <w:rsid w:val="009B4282"/>
    <w:rsid w:val="009F61C8"/>
    <w:rsid w:val="00A001E8"/>
    <w:rsid w:val="00A365A5"/>
    <w:rsid w:val="00A7088F"/>
    <w:rsid w:val="00A81F49"/>
    <w:rsid w:val="00AA2BC2"/>
    <w:rsid w:val="00AB21A3"/>
    <w:rsid w:val="00AB47B9"/>
    <w:rsid w:val="00AC77BB"/>
    <w:rsid w:val="00AD5678"/>
    <w:rsid w:val="00AE60FB"/>
    <w:rsid w:val="00AF3567"/>
    <w:rsid w:val="00B167D7"/>
    <w:rsid w:val="00BE2566"/>
    <w:rsid w:val="00BF427E"/>
    <w:rsid w:val="00C456CD"/>
    <w:rsid w:val="00C673C6"/>
    <w:rsid w:val="00C71AD5"/>
    <w:rsid w:val="00C81C3B"/>
    <w:rsid w:val="00CA3264"/>
    <w:rsid w:val="00CC356B"/>
    <w:rsid w:val="00CC7479"/>
    <w:rsid w:val="00CD6A19"/>
    <w:rsid w:val="00D24D36"/>
    <w:rsid w:val="00D25517"/>
    <w:rsid w:val="00D2793D"/>
    <w:rsid w:val="00D75972"/>
    <w:rsid w:val="00E32429"/>
    <w:rsid w:val="00EA7473"/>
    <w:rsid w:val="00EB6904"/>
    <w:rsid w:val="00EC7470"/>
    <w:rsid w:val="00ED492B"/>
    <w:rsid w:val="00F53E9D"/>
    <w:rsid w:val="00F600CF"/>
    <w:rsid w:val="00FA3C14"/>
    <w:rsid w:val="06355BAD"/>
    <w:rsid w:val="0BA32BBF"/>
    <w:rsid w:val="0E524DAC"/>
    <w:rsid w:val="143D23CD"/>
    <w:rsid w:val="23601B01"/>
    <w:rsid w:val="37233E03"/>
    <w:rsid w:val="38253B1D"/>
    <w:rsid w:val="42330D55"/>
    <w:rsid w:val="45C42933"/>
    <w:rsid w:val="45E33D01"/>
    <w:rsid w:val="55964552"/>
    <w:rsid w:val="621F2AFA"/>
    <w:rsid w:val="62420A5A"/>
    <w:rsid w:val="6DCB4BDF"/>
    <w:rsid w:val="76A566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 w:eastAsia="zh-CN" w:bidi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,"/>
  <w:listSeparator w:val=";"/>
  <w14:docId w14:val="23373437"/>
  <w15:docId w15:val="{CA702055-4633-4AE0-9C20-756CA576F8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SimSun" w:hAnsi="Times New Roman" w:cs="Times New Roman"/>
        <w:lang w:val="el-GR" w:eastAsia="el-G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uiPriority="0" w:qFormat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uiPriority="0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39" w:qFormat="1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uiPriority="34" w:qFormat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uppressAutoHyphens/>
      <w:jc w:val="both"/>
    </w:pPr>
    <w:rPr>
      <w:rFonts w:ascii="Katsoulidis" w:eastAsiaTheme="minorHAnsi" w:hAnsi="Katsoulidis" w:cstheme="minorBidi"/>
      <w:sz w:val="24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qFormat/>
    <w:rPr>
      <w:rFonts w:ascii="Segoe UI" w:hAnsi="Segoe UI" w:cs="Segoe UI"/>
      <w:sz w:val="18"/>
      <w:szCs w:val="18"/>
    </w:rPr>
  </w:style>
  <w:style w:type="paragraph" w:styleId="a4">
    <w:name w:val="Body Text"/>
    <w:basedOn w:val="a"/>
    <w:qFormat/>
    <w:pPr>
      <w:spacing w:after="140" w:line="276" w:lineRule="auto"/>
    </w:pPr>
  </w:style>
  <w:style w:type="paragraph" w:styleId="a5">
    <w:name w:val="caption"/>
    <w:basedOn w:val="a"/>
    <w:qFormat/>
    <w:pPr>
      <w:suppressLineNumbers/>
      <w:spacing w:before="120" w:after="120"/>
    </w:pPr>
    <w:rPr>
      <w:rFonts w:cs="Arial"/>
      <w:i/>
      <w:iCs/>
      <w:szCs w:val="24"/>
    </w:rPr>
  </w:style>
  <w:style w:type="paragraph" w:styleId="a6">
    <w:name w:val="footnote text"/>
    <w:basedOn w:val="a"/>
    <w:link w:val="Char0"/>
    <w:uiPriority w:val="99"/>
    <w:semiHidden/>
    <w:unhideWhenUsed/>
    <w:rPr>
      <w:sz w:val="20"/>
      <w:szCs w:val="20"/>
    </w:rPr>
  </w:style>
  <w:style w:type="character" w:styleId="-">
    <w:name w:val="Hyperlink"/>
    <w:basedOn w:val="a0"/>
    <w:uiPriority w:val="99"/>
    <w:unhideWhenUsed/>
    <w:qFormat/>
    <w:rPr>
      <w:color w:val="0563C1" w:themeColor="hyperlink"/>
      <w:u w:val="single"/>
    </w:rPr>
  </w:style>
  <w:style w:type="paragraph" w:styleId="a7">
    <w:name w:val="List"/>
    <w:basedOn w:val="a4"/>
    <w:qFormat/>
    <w:rPr>
      <w:rFonts w:cs="Arial"/>
    </w:rPr>
  </w:style>
  <w:style w:type="table" w:styleId="a8">
    <w:name w:val="Table Grid"/>
    <w:basedOn w:val="a1"/>
    <w:uiPriority w:val="3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Char">
    <w:name w:val="Κείμενο πλαισίου Char"/>
    <w:basedOn w:val="a0"/>
    <w:link w:val="a3"/>
    <w:uiPriority w:val="99"/>
    <w:semiHidden/>
    <w:qFormat/>
    <w:rPr>
      <w:rFonts w:ascii="Segoe UI" w:hAnsi="Segoe UI" w:cs="Segoe UI"/>
      <w:sz w:val="18"/>
      <w:szCs w:val="18"/>
    </w:rPr>
  </w:style>
  <w:style w:type="character" w:customStyle="1" w:styleId="Bullets">
    <w:name w:val="Bullets"/>
    <w:qFormat/>
    <w:rPr>
      <w:rFonts w:ascii="OpenSymbol" w:eastAsia="OpenSymbol" w:hAnsi="OpenSymbol" w:cs="OpenSymbol"/>
    </w:rPr>
  </w:style>
  <w:style w:type="character" w:customStyle="1" w:styleId="ListLabel1">
    <w:name w:val="ListLabel 1"/>
    <w:qFormat/>
    <w:rPr>
      <w:rFonts w:cs="Symbol"/>
      <w:sz w:val="20"/>
    </w:rPr>
  </w:style>
  <w:style w:type="character" w:customStyle="1" w:styleId="ListLabel2">
    <w:name w:val="ListLabel 2"/>
    <w:qFormat/>
    <w:rPr>
      <w:rFonts w:cs="OpenSymbol"/>
    </w:rPr>
  </w:style>
  <w:style w:type="character" w:customStyle="1" w:styleId="ListLabel3">
    <w:name w:val="ListLabel 3"/>
    <w:qFormat/>
    <w:rPr>
      <w:rFonts w:cs="OpenSymbol"/>
    </w:rPr>
  </w:style>
  <w:style w:type="character" w:customStyle="1" w:styleId="ListLabel4">
    <w:name w:val="ListLabel 4"/>
    <w:qFormat/>
    <w:rPr>
      <w:rFonts w:cs="Symbol"/>
    </w:rPr>
  </w:style>
  <w:style w:type="character" w:customStyle="1" w:styleId="ListLabel5">
    <w:name w:val="ListLabel 5"/>
    <w:qFormat/>
    <w:rPr>
      <w:rFonts w:cs="OpenSymbol"/>
    </w:rPr>
  </w:style>
  <w:style w:type="character" w:customStyle="1" w:styleId="ListLabel6">
    <w:name w:val="ListLabel 6"/>
    <w:qFormat/>
    <w:rPr>
      <w:rFonts w:cs="OpenSymbol"/>
    </w:rPr>
  </w:style>
  <w:style w:type="character" w:customStyle="1" w:styleId="ListLabel7">
    <w:name w:val="ListLabel 7"/>
    <w:qFormat/>
    <w:rPr>
      <w:rFonts w:cs="Symbol"/>
    </w:rPr>
  </w:style>
  <w:style w:type="character" w:customStyle="1" w:styleId="ListLabel8">
    <w:name w:val="ListLabel 8"/>
    <w:qFormat/>
    <w:rPr>
      <w:rFonts w:cs="OpenSymbol"/>
    </w:rPr>
  </w:style>
  <w:style w:type="character" w:customStyle="1" w:styleId="ListLabel9">
    <w:name w:val="ListLabel 9"/>
    <w:qFormat/>
    <w:rPr>
      <w:rFonts w:cs="OpenSymbol"/>
    </w:rPr>
  </w:style>
  <w:style w:type="character" w:customStyle="1" w:styleId="ListLabel10">
    <w:name w:val="ListLabel 10"/>
    <w:qFormat/>
    <w:rPr>
      <w:rFonts w:cs="Symbol"/>
      <w:sz w:val="20"/>
    </w:rPr>
  </w:style>
  <w:style w:type="character" w:customStyle="1" w:styleId="ListLabel11">
    <w:name w:val="ListLabel 11"/>
    <w:qFormat/>
    <w:rPr>
      <w:rFonts w:cs="OpenSymbol"/>
    </w:rPr>
  </w:style>
  <w:style w:type="character" w:customStyle="1" w:styleId="ListLabel12">
    <w:name w:val="ListLabel 12"/>
    <w:qFormat/>
    <w:rPr>
      <w:rFonts w:cs="OpenSymbol"/>
    </w:rPr>
  </w:style>
  <w:style w:type="character" w:customStyle="1" w:styleId="ListLabel13">
    <w:name w:val="ListLabel 13"/>
    <w:qFormat/>
    <w:rPr>
      <w:rFonts w:cs="Symbol"/>
    </w:rPr>
  </w:style>
  <w:style w:type="character" w:customStyle="1" w:styleId="ListLabel14">
    <w:name w:val="ListLabel 14"/>
    <w:qFormat/>
    <w:rPr>
      <w:rFonts w:cs="OpenSymbol"/>
    </w:rPr>
  </w:style>
  <w:style w:type="character" w:customStyle="1" w:styleId="ListLabel15">
    <w:name w:val="ListLabel 15"/>
    <w:qFormat/>
    <w:rPr>
      <w:rFonts w:cs="OpenSymbol"/>
    </w:rPr>
  </w:style>
  <w:style w:type="character" w:customStyle="1" w:styleId="ListLabel16">
    <w:name w:val="ListLabel 16"/>
    <w:qFormat/>
    <w:rPr>
      <w:rFonts w:cs="Symbol"/>
    </w:rPr>
  </w:style>
  <w:style w:type="character" w:customStyle="1" w:styleId="ListLabel17">
    <w:name w:val="ListLabel 17"/>
    <w:qFormat/>
    <w:rPr>
      <w:rFonts w:cs="OpenSymbol"/>
    </w:rPr>
  </w:style>
  <w:style w:type="character" w:customStyle="1" w:styleId="ListLabel18">
    <w:name w:val="ListLabel 18"/>
    <w:qFormat/>
    <w:rPr>
      <w:rFonts w:cs="OpenSymbol"/>
    </w:rPr>
  </w:style>
  <w:style w:type="character" w:customStyle="1" w:styleId="ListLabel19">
    <w:name w:val="ListLabel 19"/>
    <w:qFormat/>
    <w:rPr>
      <w:rFonts w:cs="Symbol"/>
      <w:sz w:val="20"/>
    </w:rPr>
  </w:style>
  <w:style w:type="character" w:customStyle="1" w:styleId="ListLabel20">
    <w:name w:val="ListLabel 20"/>
    <w:qFormat/>
    <w:rPr>
      <w:rFonts w:cs="OpenSymbol"/>
    </w:rPr>
  </w:style>
  <w:style w:type="character" w:customStyle="1" w:styleId="ListLabel21">
    <w:name w:val="ListLabel 21"/>
    <w:qFormat/>
    <w:rPr>
      <w:rFonts w:cs="OpenSymbol"/>
    </w:rPr>
  </w:style>
  <w:style w:type="character" w:customStyle="1" w:styleId="ListLabel22">
    <w:name w:val="ListLabel 22"/>
    <w:qFormat/>
    <w:rPr>
      <w:rFonts w:cs="Symbol"/>
    </w:rPr>
  </w:style>
  <w:style w:type="character" w:customStyle="1" w:styleId="ListLabel23">
    <w:name w:val="ListLabel 23"/>
    <w:qFormat/>
    <w:rPr>
      <w:rFonts w:cs="OpenSymbol"/>
    </w:rPr>
  </w:style>
  <w:style w:type="character" w:customStyle="1" w:styleId="ListLabel24">
    <w:name w:val="ListLabel 24"/>
    <w:qFormat/>
    <w:rPr>
      <w:rFonts w:cs="OpenSymbol"/>
    </w:rPr>
  </w:style>
  <w:style w:type="character" w:customStyle="1" w:styleId="ListLabel25">
    <w:name w:val="ListLabel 25"/>
    <w:qFormat/>
    <w:rPr>
      <w:rFonts w:cs="Symbol"/>
    </w:rPr>
  </w:style>
  <w:style w:type="character" w:customStyle="1" w:styleId="ListLabel26">
    <w:name w:val="ListLabel 26"/>
    <w:qFormat/>
    <w:rPr>
      <w:rFonts w:cs="OpenSymbol"/>
    </w:rPr>
  </w:style>
  <w:style w:type="character" w:customStyle="1" w:styleId="ListLabel27">
    <w:name w:val="ListLabel 27"/>
    <w:qFormat/>
    <w:rPr>
      <w:rFonts w:cs="OpenSymbol"/>
    </w:rPr>
  </w:style>
  <w:style w:type="paragraph" w:customStyle="1" w:styleId="a9">
    <w:name w:val="Επικεφαλίδα"/>
    <w:basedOn w:val="a"/>
    <w:next w:val="a4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customStyle="1" w:styleId="aa">
    <w:name w:val="Ευρετήριο"/>
    <w:basedOn w:val="a"/>
    <w:qFormat/>
    <w:pPr>
      <w:suppressLineNumbers/>
    </w:pPr>
    <w:rPr>
      <w:rFonts w:cs="Arial"/>
    </w:rPr>
  </w:style>
  <w:style w:type="paragraph" w:styleId="ab">
    <w:name w:val="List Paragraph"/>
    <w:basedOn w:val="a"/>
    <w:uiPriority w:val="34"/>
    <w:qFormat/>
    <w:pPr>
      <w:ind w:left="720"/>
      <w:contextualSpacing/>
    </w:pPr>
  </w:style>
  <w:style w:type="character" w:customStyle="1" w:styleId="Char0">
    <w:name w:val="Κείμενο υποσημείωσης Char"/>
    <w:basedOn w:val="a0"/>
    <w:link w:val="a6"/>
    <w:uiPriority w:val="99"/>
    <w:semiHidden/>
    <w:qFormat/>
    <w:rPr>
      <w:szCs w:val="20"/>
    </w:rPr>
  </w:style>
  <w:style w:type="character" w:customStyle="1" w:styleId="emailstyle15">
    <w:name w:val="emailstyle15"/>
    <w:qFormat/>
    <w:rPr>
      <w:rFonts w:ascii="Calibri" w:eastAsia="Calibri" w:hAnsi="Calibri" w:cs="Times New Roman"/>
      <w:color w:val="auto"/>
      <w:sz w:val="22"/>
      <w:szCs w:val="22"/>
    </w:rPr>
  </w:style>
  <w:style w:type="table" w:customStyle="1" w:styleId="1">
    <w:name w:val="Κανονικός πίνακας1"/>
    <w:semiHidden/>
    <w:qFormat/>
    <w:rPr>
      <w:rFonts w:ascii="Calibri" w:hAnsi="Calibri"/>
      <w:sz w:val="22"/>
      <w:szCs w:val="22"/>
      <w:lang w:eastAsia="en-US"/>
    </w:rPr>
    <w:tblPr>
      <w:tblCellMar>
        <w:top w:w="0" w:type="dxa"/>
        <w:left w:w="100" w:type="dxa"/>
        <w:bottom w:w="0" w:type="dxa"/>
        <w:right w:w="100" w:type="dxa"/>
      </w:tblCellMar>
    </w:tblPr>
  </w:style>
  <w:style w:type="character" w:styleId="ac">
    <w:name w:val="Unresolved Mention"/>
    <w:basedOn w:val="a0"/>
    <w:uiPriority w:val="99"/>
    <w:semiHidden/>
    <w:unhideWhenUsed/>
    <w:rsid w:val="00581E1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s://merimna.uoa.gr/tmimata_kai_armodiotites/tmima_sitisis_stegasis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213</Words>
  <Characters>1152</Characters>
  <Application>Microsoft Office Word</Application>
  <DocSecurity>0</DocSecurity>
  <Lines>9</Lines>
  <Paragraphs>2</Paragraphs>
  <ScaleCrop>false</ScaleCrop>
  <Company>National and Kapodistrian University of Athens</Company>
  <LinksUpToDate>false</LinksUpToDate>
  <CharactersWithSpaces>1363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Nikos Larios</dc:creator>
  <cp:lastModifiedBy>Dionysios Stroumpakos</cp:lastModifiedBy>
  <cp:revision>3</cp:revision>
  <cp:lastPrinted>2025-12-16T10:42:00Z</cp:lastPrinted>
  <dcterms:created xsi:type="dcterms:W3CDTF">2025-12-16T10:41:00Z</dcterms:created>
  <dcterms:modified xsi:type="dcterms:W3CDTF">2025-12-16T10:43:00Z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Company">
    <vt:lpwstr>National and Kapodistrian University of Athens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  <property fmtid="{D5CDD505-2E9C-101B-9397-08002B2CF9AE}" pid="9" name="KSOProductBuildVer">
    <vt:lpwstr>1033-12.2.0.19307</vt:lpwstr>
  </property>
  <property fmtid="{D5CDD505-2E9C-101B-9397-08002B2CF9AE}" pid="10" name="ICV">
    <vt:lpwstr>E8C6AA3859FB4EA2845F6443B3BA43EA_13</vt:lpwstr>
  </property>
</Properties>
</file>